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D271D9" w:rsidRDefault="00C01FD0" w:rsidP="000E3BA8">
      <w:pPr>
        <w:spacing w:after="0" w:line="240" w:lineRule="auto"/>
        <w:rPr>
          <w:rFonts w:ascii="Trebuchet MS" w:hAnsi="Trebuchet MS" w:cs="Arial"/>
          <w:b/>
          <w:color w:val="000000" w:themeColor="text1"/>
        </w:rPr>
      </w:pPr>
    </w:p>
    <w:p w:rsidR="002B44CE" w:rsidRPr="00D271D9" w:rsidRDefault="002B44CE" w:rsidP="000E3BA8">
      <w:pPr>
        <w:spacing w:after="0" w:line="240" w:lineRule="auto"/>
        <w:rPr>
          <w:rFonts w:ascii="Trebuchet MS" w:hAnsi="Trebuchet MS" w:cs="Arial"/>
          <w:b/>
          <w:color w:val="000000" w:themeColor="text1"/>
        </w:rPr>
      </w:pPr>
      <w:r w:rsidRPr="00D271D9">
        <w:rPr>
          <w:rFonts w:ascii="Trebuchet MS" w:hAnsi="Trebuchet MS" w:cs="Arial"/>
          <w:b/>
          <w:color w:val="000000" w:themeColor="text1"/>
        </w:rPr>
        <w:t>ØNSKE OM VEDTAK PÅ ÅRSMØTET I IL JUTUL – SAK FRA STYRET I JUTUL FOTBALL</w:t>
      </w:r>
    </w:p>
    <w:p w:rsidR="000E3BA8" w:rsidRPr="00D271D9" w:rsidRDefault="000E3BA8" w:rsidP="000E3BA8">
      <w:pPr>
        <w:spacing w:after="0" w:line="240" w:lineRule="auto"/>
        <w:rPr>
          <w:rFonts w:ascii="Trebuchet MS" w:hAnsi="Trebuchet MS" w:cs="Arial"/>
          <w:b/>
          <w:color w:val="000000" w:themeColor="text1"/>
        </w:rPr>
      </w:pPr>
    </w:p>
    <w:p w:rsidR="000E3BA8" w:rsidRPr="00D271D9" w:rsidRDefault="000E3BA8" w:rsidP="000E3BA8">
      <w:pPr>
        <w:spacing w:after="0" w:line="240" w:lineRule="auto"/>
        <w:rPr>
          <w:rFonts w:ascii="Trebuchet MS" w:hAnsi="Trebuchet MS" w:cs="Arial"/>
          <w:b/>
          <w:color w:val="000000" w:themeColor="text1"/>
        </w:rPr>
      </w:pPr>
    </w:p>
    <w:p w:rsidR="000E3BA8" w:rsidRPr="00D271D9" w:rsidRDefault="002B44CE" w:rsidP="000E3BA8">
      <w:pPr>
        <w:pStyle w:val="Topptekst"/>
        <w:jc w:val="both"/>
        <w:rPr>
          <w:rFonts w:ascii="Trebuchet MS" w:hAnsi="Trebuchet MS"/>
          <w:color w:val="333333"/>
        </w:rPr>
      </w:pPr>
      <w:r w:rsidRPr="00D271D9">
        <w:rPr>
          <w:rFonts w:ascii="Trebuchet MS" w:hAnsi="Trebuchet MS"/>
          <w:color w:val="333333"/>
        </w:rPr>
        <w:t>Et samlet styre i Jutul fotball ønsker å fremme følgende forslag til årsmøtet i IL Jutul: Vedtak fattet av årsmøtet i IL Jutul i 2003 om forbud mot vinterdrift på Skuisletta kunstgress oppheves.</w:t>
      </w:r>
    </w:p>
    <w:p w:rsidR="000E3BA8" w:rsidRPr="00D271D9" w:rsidRDefault="002B44CE" w:rsidP="000E3BA8">
      <w:pPr>
        <w:pStyle w:val="Topptekst"/>
        <w:jc w:val="both"/>
        <w:rPr>
          <w:rFonts w:ascii="Trebuchet MS" w:hAnsi="Trebuchet MS"/>
          <w:color w:val="333333"/>
        </w:rPr>
      </w:pPr>
      <w:r w:rsidRPr="00D271D9">
        <w:rPr>
          <w:rFonts w:ascii="Trebuchet MS" w:hAnsi="Trebuchet MS"/>
          <w:color w:val="333333"/>
        </w:rPr>
        <w:br/>
        <w:t>Bakgrunn: Da årsmøtet i IL Jutul i 2003 besluttet å delta i Bærum kommunes "kunstgressløft" i 2004, ble det foreslått - og vedtatt - at det ikke skulle være vinterdrift på kunstgresset. Med vinterdrift mente årsmøtet brøyting og/eller bruk av kjemikalier for kunne brukes kunstgressbanen om vinteren.</w:t>
      </w:r>
    </w:p>
    <w:p w:rsidR="000E3BA8" w:rsidRPr="00D271D9" w:rsidRDefault="002B44CE" w:rsidP="000E3BA8">
      <w:pPr>
        <w:pStyle w:val="Topptekst"/>
        <w:jc w:val="both"/>
        <w:rPr>
          <w:rFonts w:ascii="Trebuchet MS" w:hAnsi="Trebuchet MS"/>
          <w:color w:val="333333"/>
        </w:rPr>
      </w:pPr>
      <w:r w:rsidRPr="00D271D9">
        <w:rPr>
          <w:rFonts w:ascii="Trebuchet MS" w:hAnsi="Trebuchet MS"/>
          <w:color w:val="333333"/>
        </w:rPr>
        <w:br/>
        <w:t>Styret i Jutul fotball kjenner ikke til den konkrete bakgrunnen for et ønske om forbud mot vinterdrift, men tror dette hadde bakgrunn i frykt for at bortmåket snø og gummigranulat kunne havne i nedre del av skileikområdet.</w:t>
      </w:r>
    </w:p>
    <w:p w:rsidR="002B44CE" w:rsidRPr="00D271D9" w:rsidRDefault="002B44CE" w:rsidP="000E3BA8">
      <w:pPr>
        <w:pStyle w:val="Topptekst"/>
        <w:jc w:val="both"/>
        <w:rPr>
          <w:rFonts w:ascii="Trebuchet MS" w:eastAsia="Times New Roman" w:hAnsi="Trebuchet MS"/>
        </w:rPr>
      </w:pPr>
      <w:r w:rsidRPr="00D271D9">
        <w:rPr>
          <w:rFonts w:ascii="Trebuchet MS" w:hAnsi="Trebuchet MS"/>
          <w:color w:val="333333"/>
        </w:rPr>
        <w:br/>
      </w:r>
      <w:r w:rsidRPr="00D271D9">
        <w:rPr>
          <w:rFonts w:ascii="Trebuchet MS" w:eastAsia="Times New Roman" w:hAnsi="Trebuchet MS"/>
        </w:rPr>
        <w:t xml:space="preserve">Jutul fotball </w:t>
      </w:r>
      <w:r w:rsidRPr="00D271D9">
        <w:rPr>
          <w:rFonts w:ascii="Trebuchet MS" w:eastAsia="Times New Roman" w:hAnsi="Trebuchet MS"/>
        </w:rPr>
        <w:t>trenger et tilbud til fotballspillere vinterstid, i nærmiljøet, o</w:t>
      </w:r>
      <w:r w:rsidRPr="00D271D9">
        <w:rPr>
          <w:rFonts w:ascii="Trebuchet MS" w:eastAsia="Times New Roman" w:hAnsi="Trebuchet MS"/>
        </w:rPr>
        <w:t>m vi skal møte fremtidens behov og fotballstyret har i denne sammenheng vurdert tre alternativer.</w:t>
      </w:r>
    </w:p>
    <w:p w:rsidR="000E3BA8" w:rsidRPr="00D271D9" w:rsidRDefault="000E3BA8" w:rsidP="000E3BA8">
      <w:pPr>
        <w:pStyle w:val="Topptekst"/>
        <w:jc w:val="both"/>
        <w:rPr>
          <w:rFonts w:ascii="Trebuchet MS" w:eastAsia="Times New Roman" w:hAnsi="Trebuchet MS"/>
        </w:rPr>
      </w:pPr>
    </w:p>
    <w:p w:rsidR="002B44CE" w:rsidRPr="00D271D9" w:rsidRDefault="002B44CE" w:rsidP="000E3BA8">
      <w:pPr>
        <w:pStyle w:val="Topptekst"/>
        <w:jc w:val="both"/>
        <w:rPr>
          <w:rFonts w:ascii="Trebuchet MS" w:eastAsia="Times New Roman" w:hAnsi="Trebuchet MS"/>
        </w:rPr>
      </w:pPr>
      <w:r w:rsidRPr="00D271D9">
        <w:rPr>
          <w:rFonts w:ascii="Trebuchet MS" w:eastAsia="Times New Roman" w:hAnsi="Trebuchet MS"/>
        </w:rPr>
        <w:t>Alt 1:</w:t>
      </w:r>
      <w:r w:rsidRPr="00D271D9">
        <w:rPr>
          <w:rFonts w:ascii="Trebuchet MS" w:eastAsia="Times New Roman" w:hAnsi="Trebuchet MS"/>
        </w:rPr>
        <w:t xml:space="preserve"> </w:t>
      </w:r>
      <w:r w:rsidRPr="00D271D9">
        <w:rPr>
          <w:rFonts w:ascii="Trebuchet MS" w:eastAsia="Times New Roman" w:hAnsi="Trebuchet MS"/>
        </w:rPr>
        <w:t xml:space="preserve">Åpne for vintertrening på Skuisletta </w:t>
      </w:r>
      <w:r w:rsidRPr="00D271D9">
        <w:rPr>
          <w:rFonts w:ascii="Trebuchet MS" w:eastAsia="Times New Roman" w:hAnsi="Trebuchet MS"/>
        </w:rPr>
        <w:t>kunstgress (nåværende 11’er-bane)</w:t>
      </w:r>
    </w:p>
    <w:p w:rsidR="002B44CE" w:rsidRPr="00D271D9" w:rsidRDefault="002B44CE" w:rsidP="000E3BA8">
      <w:pPr>
        <w:pStyle w:val="Topptekst"/>
        <w:jc w:val="both"/>
        <w:rPr>
          <w:rFonts w:ascii="Trebuchet MS" w:eastAsia="Times New Roman" w:hAnsi="Trebuchet MS"/>
        </w:rPr>
      </w:pPr>
      <w:r w:rsidRPr="00D271D9">
        <w:rPr>
          <w:rFonts w:ascii="Trebuchet MS" w:eastAsia="Times New Roman" w:hAnsi="Trebuchet MS"/>
        </w:rPr>
        <w:t xml:space="preserve">Alt 2: Etablere ny </w:t>
      </w:r>
      <w:r w:rsidRPr="00D271D9">
        <w:rPr>
          <w:rFonts w:ascii="Trebuchet MS" w:eastAsia="Times New Roman" w:hAnsi="Trebuchet MS"/>
        </w:rPr>
        <w:t>kunstgressbane på den nåværende grusbanen</w:t>
      </w:r>
      <w:r w:rsidRPr="00D271D9">
        <w:rPr>
          <w:rFonts w:ascii="Trebuchet MS" w:eastAsia="Times New Roman" w:hAnsi="Trebuchet MS"/>
        </w:rPr>
        <w:t xml:space="preserve"> (eget prosjekt)</w:t>
      </w:r>
    </w:p>
    <w:p w:rsidR="002B44CE" w:rsidRPr="00D271D9" w:rsidRDefault="002B44CE" w:rsidP="000E3BA8">
      <w:pPr>
        <w:pStyle w:val="Topptekst"/>
        <w:jc w:val="both"/>
        <w:rPr>
          <w:rFonts w:ascii="Trebuchet MS" w:eastAsia="Times New Roman" w:hAnsi="Trebuchet MS"/>
        </w:rPr>
      </w:pPr>
      <w:r w:rsidRPr="00D271D9">
        <w:rPr>
          <w:rFonts w:ascii="Trebuchet MS" w:eastAsia="Times New Roman" w:hAnsi="Trebuchet MS"/>
        </w:rPr>
        <w:t>Alt 3: Etablere innendørshall på grus</w:t>
      </w:r>
      <w:r w:rsidRPr="00D271D9">
        <w:rPr>
          <w:rFonts w:ascii="Trebuchet MS" w:eastAsia="Times New Roman" w:hAnsi="Trebuchet MS"/>
        </w:rPr>
        <w:t xml:space="preserve">feltet nedenfor gamle klubbhus øst for </w:t>
      </w:r>
      <w:proofErr w:type="spellStart"/>
      <w:r w:rsidRPr="00D271D9">
        <w:rPr>
          <w:rFonts w:ascii="Trebuchet MS" w:eastAsia="Times New Roman" w:hAnsi="Trebuchet MS"/>
        </w:rPr>
        <w:t>Isielva</w:t>
      </w:r>
      <w:proofErr w:type="spellEnd"/>
    </w:p>
    <w:p w:rsidR="000E3BA8" w:rsidRPr="00D271D9" w:rsidRDefault="000E3BA8" w:rsidP="000E3BA8">
      <w:pPr>
        <w:pStyle w:val="Topptekst"/>
        <w:jc w:val="both"/>
        <w:rPr>
          <w:rFonts w:ascii="Trebuchet MS" w:eastAsia="Times New Roman" w:hAnsi="Trebuchet MS"/>
        </w:rPr>
      </w:pPr>
    </w:p>
    <w:p w:rsidR="000E3BA8" w:rsidRPr="00D271D9" w:rsidRDefault="002B44CE" w:rsidP="000E3BA8">
      <w:pPr>
        <w:pStyle w:val="Topptekst"/>
        <w:jc w:val="both"/>
        <w:rPr>
          <w:rFonts w:ascii="Trebuchet MS" w:eastAsia="Times New Roman" w:hAnsi="Trebuchet MS"/>
        </w:rPr>
      </w:pPr>
      <w:r w:rsidRPr="00D271D9">
        <w:rPr>
          <w:rFonts w:ascii="Trebuchet MS" w:eastAsia="Times New Roman" w:hAnsi="Trebuchet MS"/>
        </w:rPr>
        <w:t xml:space="preserve">Ved å åpne for måking og bruk av kjemikalier, for å holde banen vinteråpen, vil redusere levetiden med oppimot 50%. (I realiteten må det da skiftes innen </w:t>
      </w:r>
      <w:r w:rsidRPr="00D271D9">
        <w:rPr>
          <w:rFonts w:ascii="Trebuchet MS" w:eastAsia="Times New Roman" w:hAnsi="Trebuchet MS"/>
        </w:rPr>
        <w:t>2019</w:t>
      </w:r>
      <w:r w:rsidRPr="00D271D9">
        <w:rPr>
          <w:rFonts w:ascii="Trebuchet MS" w:eastAsia="Times New Roman" w:hAnsi="Trebuchet MS"/>
        </w:rPr>
        <w:t>).</w:t>
      </w:r>
      <w:r w:rsidRPr="00D271D9">
        <w:rPr>
          <w:rFonts w:ascii="Trebuchet MS" w:eastAsia="Times New Roman" w:hAnsi="Trebuchet MS"/>
        </w:rPr>
        <w:t xml:space="preserve"> </w:t>
      </w:r>
      <w:r w:rsidRPr="00D271D9">
        <w:rPr>
          <w:rFonts w:ascii="Trebuchet MS" w:eastAsia="Times New Roman" w:hAnsi="Trebuchet MS"/>
        </w:rPr>
        <w:t>Her er erfaringer og info</w:t>
      </w:r>
      <w:r w:rsidRPr="00D271D9">
        <w:rPr>
          <w:rFonts w:ascii="Trebuchet MS" w:eastAsia="Times New Roman" w:hAnsi="Trebuchet MS"/>
        </w:rPr>
        <w:t>rmasjon</w:t>
      </w:r>
      <w:r w:rsidRPr="00D271D9">
        <w:rPr>
          <w:rFonts w:ascii="Trebuchet MS" w:eastAsia="Times New Roman" w:hAnsi="Trebuchet MS"/>
        </w:rPr>
        <w:t xml:space="preserve"> hentet fra fagfolk og Hauger FK</w:t>
      </w:r>
      <w:r w:rsidRPr="00D271D9">
        <w:rPr>
          <w:rFonts w:ascii="Trebuchet MS" w:eastAsia="Times New Roman" w:hAnsi="Trebuchet MS"/>
        </w:rPr>
        <w:t xml:space="preserve"> /</w:t>
      </w:r>
      <w:r w:rsidRPr="00D271D9">
        <w:rPr>
          <w:rFonts w:ascii="Trebuchet MS" w:eastAsia="Times New Roman" w:hAnsi="Trebuchet MS"/>
        </w:rPr>
        <w:t xml:space="preserve">BVH)som har en tilsvarende bane og løsning </w:t>
      </w:r>
      <w:r w:rsidRPr="00D271D9">
        <w:rPr>
          <w:rFonts w:ascii="Trebuchet MS" w:eastAsia="Times New Roman" w:hAnsi="Trebuchet MS"/>
        </w:rPr>
        <w:t>styret i Jutul fotball vurderer</w:t>
      </w:r>
      <w:r w:rsidRPr="00D271D9">
        <w:rPr>
          <w:rFonts w:ascii="Trebuchet MS" w:eastAsia="Times New Roman" w:hAnsi="Trebuchet MS"/>
        </w:rPr>
        <w:t>.</w:t>
      </w:r>
    </w:p>
    <w:p w:rsidR="000E3BA8" w:rsidRPr="00D271D9" w:rsidRDefault="000E3BA8" w:rsidP="000E3BA8">
      <w:pPr>
        <w:pStyle w:val="Topptekst"/>
        <w:jc w:val="both"/>
        <w:rPr>
          <w:rFonts w:ascii="Trebuchet MS" w:eastAsia="Times New Roman" w:hAnsi="Trebuchet MS"/>
        </w:rPr>
      </w:pPr>
    </w:p>
    <w:p w:rsidR="000E3BA8" w:rsidRPr="00D271D9" w:rsidRDefault="002B44CE" w:rsidP="00D271D9">
      <w:pPr>
        <w:pStyle w:val="Topptekst"/>
        <w:jc w:val="both"/>
        <w:rPr>
          <w:rFonts w:ascii="Trebuchet MS" w:hAnsi="Trebuchet MS"/>
          <w:color w:val="333333"/>
        </w:rPr>
      </w:pPr>
      <w:r w:rsidRPr="00D271D9">
        <w:rPr>
          <w:rFonts w:ascii="Trebuchet MS" w:eastAsia="Times New Roman" w:hAnsi="Trebuchet MS"/>
        </w:rPr>
        <w:t>Banen vil ikke være optimal til enhver tid, (kort og gammelt gress)</w:t>
      </w:r>
      <w:r w:rsidR="000E3BA8" w:rsidRPr="00D271D9">
        <w:rPr>
          <w:rFonts w:ascii="Trebuchet MS" w:eastAsia="Times New Roman" w:hAnsi="Trebuchet MS"/>
        </w:rPr>
        <w:t xml:space="preserve"> </w:t>
      </w:r>
      <w:r w:rsidRPr="00D271D9">
        <w:rPr>
          <w:rFonts w:ascii="Trebuchet MS" w:eastAsia="Times New Roman" w:hAnsi="Trebuchet MS"/>
        </w:rPr>
        <w:t>og det må påregnes å bruke haller og saler i de kaldeste periodene.</w:t>
      </w:r>
    </w:p>
    <w:p w:rsidR="000E3BA8" w:rsidRPr="00D271D9" w:rsidRDefault="000E3BA8" w:rsidP="000E3BA8">
      <w:pPr>
        <w:spacing w:after="0" w:line="240" w:lineRule="auto"/>
        <w:rPr>
          <w:rFonts w:ascii="Trebuchet MS" w:hAnsi="Trebuchet MS" w:cs="Arial"/>
          <w:color w:val="333333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5326"/>
      </w:tblGrid>
      <w:tr w:rsidR="002B44CE" w:rsidRPr="00D271D9" w:rsidTr="002B44CE">
        <w:tc>
          <w:tcPr>
            <w:tcW w:w="4644" w:type="dxa"/>
          </w:tcPr>
          <w:p w:rsidR="00D271D9" w:rsidRDefault="00D271D9" w:rsidP="00D271D9">
            <w:pPr>
              <w:jc w:val="both"/>
              <w:rPr>
                <w:rFonts w:ascii="Trebuchet MS" w:hAnsi="Trebuchet MS" w:cs="Arial"/>
                <w:color w:val="333333"/>
              </w:rPr>
            </w:pPr>
            <w:r w:rsidRPr="00D271D9">
              <w:rPr>
                <w:rFonts w:ascii="Trebuchet MS" w:hAnsi="Trebuchet MS" w:cs="Arial"/>
                <w:color w:val="333333"/>
              </w:rPr>
              <w:t>I 2003 hadde Jutul fotball kun 1-2 lag som kunne ønske å bruke en vinteråpen kunstgressbane på Skuisletta. Høsten 2015 vil de trolig være 8-10 lag som ønsker vintertrening på Skuisletta kunstgress hvis denne er tilgjengelig. Med så mange lag og omlag kr 130.000 i årlige kostnader for å leie vinter</w:t>
            </w:r>
            <w:r w:rsidRPr="00D271D9">
              <w:rPr>
                <w:rFonts w:ascii="Trebuchet MS" w:hAnsi="Trebuchet MS" w:cs="Arial"/>
                <w:color w:val="333333"/>
              </w:rPr>
              <w:softHyphen/>
              <w:t>åpne baner for trening og treningskamper, kan trolig Jutul fotball få økonomi i å holde Skuisletta kunstgress vinteråpen. I tillegg til rene økonomiske betrakt</w:t>
            </w:r>
            <w:r>
              <w:rPr>
                <w:rFonts w:ascii="Trebuchet MS" w:hAnsi="Trebuchet MS" w:cs="Arial"/>
                <w:color w:val="333333"/>
              </w:rPr>
              <w:softHyphen/>
            </w:r>
            <w:r w:rsidRPr="00D271D9">
              <w:rPr>
                <w:rFonts w:ascii="Trebuchet MS" w:hAnsi="Trebuchet MS" w:cs="Arial"/>
                <w:color w:val="333333"/>
              </w:rPr>
              <w:t>ninger er det selvsagt positivt at Jutul fotball har base på Skuisletta også om vinteren og ikke på steder som Bjørnegård, Kadettangen, Hauger, etc</w:t>
            </w:r>
            <w:r>
              <w:rPr>
                <w:rFonts w:ascii="Trebuchet MS" w:hAnsi="Trebuchet MS" w:cs="Arial"/>
                <w:color w:val="333333"/>
              </w:rPr>
              <w:t>.</w:t>
            </w:r>
          </w:p>
          <w:p w:rsidR="00D271D9" w:rsidRPr="00D271D9" w:rsidRDefault="00D271D9" w:rsidP="00D271D9">
            <w:pPr>
              <w:jc w:val="both"/>
              <w:rPr>
                <w:rFonts w:ascii="Trebuchet MS" w:hAnsi="Trebuchet MS" w:cs="Arial"/>
                <w:color w:val="333333"/>
              </w:rPr>
            </w:pPr>
          </w:p>
          <w:p w:rsidR="00D271D9" w:rsidRPr="00D271D9" w:rsidRDefault="00D271D9" w:rsidP="002B44CE">
            <w:pPr>
              <w:rPr>
                <w:rFonts w:ascii="Trebuchet MS" w:hAnsi="Trebuchet MS" w:cs="Arial"/>
                <w:color w:val="333333"/>
              </w:rPr>
            </w:pPr>
          </w:p>
          <w:p w:rsidR="002B44CE" w:rsidRPr="00D271D9" w:rsidRDefault="002B44CE" w:rsidP="00CE3F2F">
            <w:pPr>
              <w:rPr>
                <w:rFonts w:ascii="Trebuchet MS" w:hAnsi="Trebuchet MS"/>
                <w:color w:val="000000" w:themeColor="text1"/>
              </w:rPr>
            </w:pPr>
            <w:r w:rsidRPr="00D271D9">
              <w:rPr>
                <w:rFonts w:ascii="Trebuchet MS" w:hAnsi="Trebuchet MS" w:cs="Arial"/>
                <w:color w:val="333333"/>
              </w:rPr>
              <w:t>Beste hilsen</w:t>
            </w:r>
            <w:r w:rsidRPr="00D271D9">
              <w:rPr>
                <w:rFonts w:ascii="Trebuchet MS" w:hAnsi="Trebuchet MS" w:cs="Arial"/>
                <w:color w:val="333333"/>
              </w:rPr>
              <w:br/>
              <w:t>Styret</w:t>
            </w:r>
            <w:r w:rsidR="00D271D9">
              <w:rPr>
                <w:rFonts w:ascii="Trebuchet MS" w:hAnsi="Trebuchet MS" w:cs="Arial"/>
                <w:color w:val="333333"/>
              </w:rPr>
              <w:t xml:space="preserve"> i Jutul fotball v/ Elling Enger</w:t>
            </w:r>
          </w:p>
        </w:tc>
        <w:tc>
          <w:tcPr>
            <w:tcW w:w="4644" w:type="dxa"/>
          </w:tcPr>
          <w:p w:rsidR="002B44CE" w:rsidRPr="00D271D9" w:rsidRDefault="002B44CE" w:rsidP="00CE3F2F">
            <w:pPr>
              <w:rPr>
                <w:rFonts w:ascii="Trebuchet MS" w:hAnsi="Trebuchet MS" w:cs="Arial"/>
                <w:color w:val="333333"/>
              </w:rPr>
            </w:pPr>
            <w:r w:rsidRPr="00D271D9">
              <w:rPr>
                <w:rFonts w:ascii="Trebuchet MS" w:hAnsi="Trebuchet MS"/>
                <w:noProof/>
                <w:lang w:eastAsia="nb-NO"/>
              </w:rPr>
              <w:drawing>
                <wp:inline distT="0" distB="0" distL="0" distR="0" wp14:anchorId="2EB1C9D6" wp14:editId="7598DB86">
                  <wp:extent cx="3244850" cy="3121237"/>
                  <wp:effectExtent l="0" t="0" r="0" b="317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312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C3C" w:rsidRPr="00D271D9" w:rsidRDefault="002B44CE">
      <w:pPr>
        <w:rPr>
          <w:rFonts w:ascii="Trebuchet MS" w:hAnsi="Trebuchet MS"/>
        </w:rPr>
      </w:pPr>
      <w:bookmarkStart w:id="0" w:name="_GoBack"/>
      <w:bookmarkEnd w:id="0"/>
      <w:r w:rsidRPr="00D271D9">
        <w:rPr>
          <w:rFonts w:ascii="Trebuchet MS" w:hAnsi="Trebuchet MS"/>
          <w:vanish/>
          <w:color w:val="000000" w:themeColor="text1"/>
        </w:rPr>
        <w:t>Et samlet styre i Jutul fotball ønsker å fremme følgende forslag til årsmøtet i IL Jutul: Vedtak fattet av årsmøtet i IL Jutul i 2003 om forbud mot vinterdrift på Skuisletta kunstgress oppheves.</w:t>
      </w:r>
      <w:r w:rsidRPr="00D271D9">
        <w:rPr>
          <w:rFonts w:ascii="Trebuchet MS" w:hAnsi="Trebuchet MS"/>
          <w:vanish/>
          <w:color w:val="000000" w:themeColor="text1"/>
        </w:rPr>
        <w:br/>
      </w:r>
      <w:r w:rsidRPr="00D271D9">
        <w:rPr>
          <w:rFonts w:ascii="Trebuchet MS" w:hAnsi="Trebuchet MS"/>
          <w:vanish/>
          <w:color w:val="000000" w:themeColor="text1"/>
        </w:rPr>
        <w:br/>
        <w:t xml:space="preserve">Bakgrunn: Da årsmøtet i IL Jutul i 2003 besluttet å delta i Bærum kommunes "kunstgressløft" i 2004, ble det foreslått - og vedtatt - at det ikke skulle være vinterdrift på kunstgresset. Med vinterdrift mente årsmøtet brøyting og/eller bruk av kjemikalier for kunne brukes kunstgressbanen om vinteren. </w:t>
      </w:r>
      <w:r w:rsidRPr="00D271D9">
        <w:rPr>
          <w:rFonts w:ascii="Trebuchet MS" w:hAnsi="Trebuchet MS"/>
          <w:vanish/>
          <w:color w:val="000000" w:themeColor="text1"/>
        </w:rPr>
        <w:br/>
      </w:r>
      <w:r w:rsidRPr="00D271D9">
        <w:rPr>
          <w:rFonts w:ascii="Trebuchet MS" w:hAnsi="Trebuchet MS"/>
          <w:vanish/>
          <w:color w:val="000000" w:themeColor="text1"/>
        </w:rPr>
        <w:br/>
        <w:t>Styret i Jutul fotball kjenner ikke til den konkrete bakgrunnen for et ønske om forbud mot vinterdrift, men tror dette hadde bakgrunn i frykt for at bortmåket snø og gummigranulat kunne havne i nedre del av skileikområdet.</w:t>
      </w:r>
      <w:r w:rsidRPr="00D271D9">
        <w:rPr>
          <w:rFonts w:ascii="Trebuchet MS" w:hAnsi="Trebuchet MS"/>
          <w:vanish/>
          <w:color w:val="000000" w:themeColor="text1"/>
        </w:rPr>
        <w:br/>
      </w:r>
      <w:r w:rsidRPr="00D271D9">
        <w:rPr>
          <w:rFonts w:ascii="Trebuchet MS" w:hAnsi="Trebuchet MS"/>
          <w:vanish/>
          <w:color w:val="000000" w:themeColor="text1"/>
        </w:rPr>
        <w:br/>
        <w:t>I 2003 hadde Jutul fotball kun 1-2 lag som kunne ønske å bruke en vinteråpen kunstgressbane på Skuiletta. Høsten 2015 vil de trolig være 8-10 lag som ønsker vintertrening på Skuisletta kunstgress hvis denne er tilgjengerlig. Med så mange lag og omlag kr 130.000 i årlige kostnader for å leie vinteråpne baner for trening og treningskamper, kan trolig Jutul fotball få økonomi i å holde Skuisletta kunstgress vinteråpen. I tillegg til rene økonomiske betrakninger er det selvsagt positivt at Jutul fotball har base på Skuisletta også om vinteren og ikke på steder som Bjørnegård, Kadettangen, Hauger, etc</w:t>
      </w:r>
      <w:r w:rsidRPr="00D271D9">
        <w:rPr>
          <w:rFonts w:ascii="Trebuchet MS" w:hAnsi="Trebuchet MS"/>
          <w:vanish/>
          <w:color w:val="000000" w:themeColor="text1"/>
        </w:rPr>
        <w:br/>
      </w:r>
      <w:r w:rsidRPr="00D271D9">
        <w:rPr>
          <w:rFonts w:ascii="Trebuchet MS" w:hAnsi="Trebuchet MS"/>
          <w:vanish/>
          <w:color w:val="000000" w:themeColor="text1"/>
        </w:rPr>
        <w:br/>
        <w:t>Beste hilsen</w:t>
      </w:r>
      <w:r w:rsidRPr="00D271D9">
        <w:rPr>
          <w:rFonts w:ascii="Trebuchet MS" w:hAnsi="Trebuchet MS"/>
          <w:vanish/>
          <w:color w:val="000000" w:themeColor="text1"/>
        </w:rPr>
        <w:br/>
        <w:t>Styret i Jutul fotball v/ Elling Enger=</w:t>
      </w:r>
    </w:p>
    <w:sectPr w:rsidR="00112C3C" w:rsidRPr="00D271D9" w:rsidSect="00C01FD0">
      <w:headerReference w:type="default" r:id="rId9"/>
      <w:pgSz w:w="11906" w:h="16838"/>
      <w:pgMar w:top="569" w:right="1418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98" w:rsidRDefault="00490498" w:rsidP="00490498">
      <w:pPr>
        <w:spacing w:after="0" w:line="240" w:lineRule="auto"/>
      </w:pPr>
      <w:r>
        <w:separator/>
      </w:r>
    </w:p>
  </w:endnote>
  <w:endnote w:type="continuationSeparator" w:id="0">
    <w:p w:rsidR="00490498" w:rsidRDefault="00490498" w:rsidP="0049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98" w:rsidRDefault="00490498" w:rsidP="00490498">
      <w:pPr>
        <w:spacing w:after="0" w:line="240" w:lineRule="auto"/>
      </w:pPr>
      <w:r>
        <w:separator/>
      </w:r>
    </w:p>
  </w:footnote>
  <w:footnote w:type="continuationSeparator" w:id="0">
    <w:p w:rsidR="00490498" w:rsidRDefault="00490498" w:rsidP="0049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8" w:rsidRDefault="00490498">
    <w:pPr>
      <w:pStyle w:val="Topptekst"/>
    </w:pPr>
  </w:p>
  <w:p w:rsidR="00490498" w:rsidRDefault="00490498">
    <w:pPr>
      <w:pStyle w:val="Topptekst"/>
    </w:pPr>
    <w:r>
      <w:t xml:space="preserve">                                                                                                                                                               </w:t>
    </w:r>
    <w:r w:rsidR="00C01FD0">
      <w:t xml:space="preserve"> </w:t>
    </w:r>
    <w:r>
      <w:t xml:space="preserve">   </w:t>
    </w:r>
    <w:r>
      <w:rPr>
        <w:noProof/>
        <w:lang w:eastAsia="nb-NO" w:bidi="ar-SA"/>
      </w:rPr>
      <w:drawing>
        <wp:inline distT="0" distB="0" distL="0" distR="0" wp14:anchorId="0BBAF301" wp14:editId="1E092F27">
          <wp:extent cx="457533" cy="47625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t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3" cy="47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0498" w:rsidRPr="00490498" w:rsidRDefault="00490498">
    <w:pPr>
      <w:pStyle w:val="Toppteks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</w:t>
    </w:r>
    <w:r w:rsidR="00C01FD0">
      <w:rPr>
        <w:sz w:val="18"/>
        <w:szCs w:val="18"/>
      </w:rPr>
      <w:t xml:space="preserve">                                                                                                    </w:t>
    </w:r>
    <w:r w:rsidRPr="00490498">
      <w:rPr>
        <w:sz w:val="18"/>
        <w:szCs w:val="18"/>
      </w:rPr>
      <w:t>JUTUL FOTBALL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CE"/>
    <w:rsid w:val="000E3BA8"/>
    <w:rsid w:val="00112C3C"/>
    <w:rsid w:val="002B44CE"/>
    <w:rsid w:val="00490498"/>
    <w:rsid w:val="00C01FD0"/>
    <w:rsid w:val="00D2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4C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2B44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bidi="he-IL"/>
    </w:rPr>
  </w:style>
  <w:style w:type="character" w:customStyle="1" w:styleId="TopptekstTegn">
    <w:name w:val="Topptekst Tegn"/>
    <w:basedOn w:val="Standardskriftforavsnitt"/>
    <w:link w:val="Topptekst"/>
    <w:rsid w:val="002B44CE"/>
    <w:rPr>
      <w:rFonts w:ascii="Calibri" w:eastAsia="Calibri" w:hAnsi="Calibri" w:cs="Arial"/>
      <w:lang w:bidi="he-IL"/>
    </w:rPr>
  </w:style>
  <w:style w:type="table" w:styleId="Tabellrutenett">
    <w:name w:val="Table Grid"/>
    <w:basedOn w:val="Vanligtabell"/>
    <w:uiPriority w:val="59"/>
    <w:rsid w:val="002B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49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0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4C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2B44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bidi="he-IL"/>
    </w:rPr>
  </w:style>
  <w:style w:type="character" w:customStyle="1" w:styleId="TopptekstTegn">
    <w:name w:val="Topptekst Tegn"/>
    <w:basedOn w:val="Standardskriftforavsnitt"/>
    <w:link w:val="Topptekst"/>
    <w:rsid w:val="002B44CE"/>
    <w:rPr>
      <w:rFonts w:ascii="Calibri" w:eastAsia="Calibri" w:hAnsi="Calibri" w:cs="Arial"/>
      <w:lang w:bidi="he-IL"/>
    </w:rPr>
  </w:style>
  <w:style w:type="table" w:styleId="Tabellrutenett">
    <w:name w:val="Table Grid"/>
    <w:basedOn w:val="Vanligtabell"/>
    <w:uiPriority w:val="59"/>
    <w:rsid w:val="002B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49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5C9D-A970-472B-BD17-75FC1CF4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Elling Enger</dc:creator>
  <cp:lastModifiedBy>Elling Enger</cp:lastModifiedBy>
  <cp:revision>3</cp:revision>
  <cp:lastPrinted>2015-03-11T14:55:00Z</cp:lastPrinted>
  <dcterms:created xsi:type="dcterms:W3CDTF">2015-03-11T13:53:00Z</dcterms:created>
  <dcterms:modified xsi:type="dcterms:W3CDTF">2015-03-11T14:58:00Z</dcterms:modified>
</cp:coreProperties>
</file>